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Panopto with Canvas</w:t>
      </w:r>
    </w:p>
    <w:p>
      <w:pPr>
        <w:spacing w:after="60"/>
        <w:jc w:val="center"/>
      </w:pPr>
      <w:r>
        <w:rPr>
          <w:i/>
          <w:sz w:val="18"/>
        </w:rPr>
        <w:t>Record, organize, embed, caption, and verify course video.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Course Navigation → Panopto Video OR Rich Content Editor → Apps → Panopto</w:t>
            </w:r>
          </w:p>
        </w:tc>
      </w:tr>
    </w:tbl>
    <w:p>
      <w:pPr>
        <w:pStyle w:val="Heading1"/>
      </w:pPr>
      <w:r>
        <w:t>Purpose</w:t>
      </w:r>
    </w:p>
    <w:p>
      <w:r>
        <w:t>FTCC uses Panopto with Canvas. Faculty can manage course-folder videos, embed videos in Canvas content, and provide student video access without Canvas Studio.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Open the Panopto course tool and confirm the correct course folder.</w:t>
      </w:r>
    </w:p>
    <w:p>
      <w:pPr>
        <w:pStyle w:val="ListNumber"/>
        <w:spacing w:after="0"/>
      </w:pPr>
      <w:r>
        <w:t>Record with the enabled Panopto recorder or upload an existing supported file.</w:t>
      </w:r>
    </w:p>
    <w:p>
      <w:pPr>
        <w:pStyle w:val="ListNumber"/>
        <w:spacing w:after="0"/>
      </w:pPr>
      <w:r>
        <w:t>Use a clear title and organize the video in the intended course folder.</w:t>
      </w:r>
    </w:p>
    <w:p>
      <w:pPr>
        <w:pStyle w:val="ListNumber"/>
        <w:spacing w:after="0"/>
      </w:pPr>
      <w:r>
        <w:t>Review sharing so enrolled students have viewer access.</w:t>
      </w:r>
    </w:p>
    <w:p>
      <w:pPr>
        <w:pStyle w:val="ListNumber"/>
        <w:spacing w:after="0"/>
      </w:pPr>
      <w:r>
        <w:t>Generate or add captions and review them for accuracy.</w:t>
      </w:r>
    </w:p>
    <w:p>
      <w:pPr>
        <w:pStyle w:val="ListNumber"/>
        <w:spacing w:after="0"/>
      </w:pPr>
      <w:r>
        <w:t>Embed the video through the Rich Content Editor or add a Panopto link in the intended module.</w:t>
      </w:r>
    </w:p>
    <w:p>
      <w:pPr>
        <w:pStyle w:val="ListNumber"/>
        <w:spacing w:after="0"/>
      </w:pPr>
      <w:r>
        <w:t>Use Student View or an appropriate test to confirm playback and access.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Correct course folder is used.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Students have viewer access.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Captioning is accurate.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Embed or module link works.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Video title and placement are clear.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No Canvas Studio directions appear.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The exact Panopto tool name can vary by local configuration.</w:t>
      </w:r>
    </w:p>
    <w:p>
      <w:pPr>
        <w:pStyle w:val="ListBullet"/>
        <w:spacing w:after="0"/>
      </w:pPr>
      <w:r>
        <w:t>A video can exist in Panopto but still be inaccessible because of folder or sharing permissions.</w:t>
      </w:r>
    </w:p>
    <w:p>
      <w:pPr>
        <w:pStyle w:val="ListBullet"/>
        <w:spacing w:after="0"/>
      </w:pPr>
      <w:r>
        <w:t>Automatic captions require human review.</w:t>
      </w:r>
    </w:p>
    <w:p>
      <w:pPr>
        <w:pStyle w:val="Heading1"/>
      </w:pPr>
      <w:r>
        <w:t>Primary Sources</w:t>
      </w:r>
    </w:p>
    <w:p>
      <w:pPr>
        <w:spacing w:after="0"/>
      </w:pPr>
      <w:r>
        <w:t>Panopto - How to Use Panopto with Canvas for Instructors: https://support.panopto.com/s/article/How-to-Use-Panopto-with-Canvas</w:t>
      </w:r>
    </w:p>
    <w:p>
      <w:pPr>
        <w:spacing w:after="0"/>
      </w:pPr>
      <w:r>
        <w:t>Panopto - Embed Videos in Canvas: https://support.panopto.com/s/article/Embed-Panopto-Videos-in-a-Canvas-Course-Faculty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