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What Students See After You Grade</w:t>
      </w:r>
    </w:p>
    <w:p>
      <w:pPr>
        <w:spacing w:after="60"/>
        <w:jc w:val="center"/>
      </w:pPr>
      <w:r>
        <w:rPr>
          <w:i/>
          <w:sz w:val="18"/>
        </w:rPr>
        <w:t>Verify scores, comments, rubrics, annotations, and quiz feedback from the student side.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Student Grades → Activity details / Submission details</w:t>
            </w:r>
          </w:p>
        </w:tc>
      </w:tr>
    </w:tbl>
    <w:p>
      <w:pPr>
        <w:pStyle w:val="Heading1"/>
      </w:pPr>
      <w:r>
        <w:t>Purpose</w:t>
      </w:r>
    </w:p>
    <w:p>
      <w:r>
        <w:t>Feedback is useful only when students can find and understand it. Canvas displays different feedback types in different places.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Identify which feedback was provided: score, submission comment, rubric, annotation, file, discussion comment, or New Quiz feedback.</w:t>
      </w:r>
    </w:p>
    <w:p>
      <w:pPr>
        <w:pStyle w:val="ListNumber"/>
        <w:spacing w:after="0"/>
      </w:pPr>
      <w:r>
        <w:t>Confirm the grade and feedback are posted.</w:t>
      </w:r>
    </w:p>
    <w:p>
      <w:pPr>
        <w:pStyle w:val="ListNumber"/>
        <w:spacing w:after="0"/>
      </w:pPr>
      <w:r>
        <w:t>Open the student Grades view and select the activity.</w:t>
      </w:r>
    </w:p>
    <w:p>
      <w:pPr>
        <w:pStyle w:val="ListNumber"/>
        <w:spacing w:after="0"/>
      </w:pPr>
      <w:r>
        <w:t>Check submission details, rubric details, annotations, and comments.</w:t>
      </w:r>
    </w:p>
    <w:p>
      <w:pPr>
        <w:pStyle w:val="ListNumber"/>
        <w:spacing w:after="0"/>
      </w:pPr>
      <w:r>
        <w:t>For New Quizzes, review result-view settings and feedback timing.</w:t>
      </w:r>
    </w:p>
    <w:p>
      <w:pPr>
        <w:pStyle w:val="ListNumber"/>
        <w:spacing w:after="0"/>
      </w:pPr>
      <w:r>
        <w:t>Tell students where to find the feedback when the location is not obvious.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Score is visible when intended.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Submission comments appear.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Rubric ratings and comments appear.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Annotations are accessible.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New Quiz feedback matches settings.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Student knows the next action.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Manual posting can hide feedback until grades are posted.</w:t>
      </w:r>
    </w:p>
    <w:p>
      <w:pPr>
        <w:pStyle w:val="ListBullet"/>
        <w:spacing w:after="0"/>
      </w:pPr>
      <w:r>
        <w:t>Students may overlook document annotations or rubric details.</w:t>
      </w:r>
    </w:p>
    <w:p>
      <w:pPr>
        <w:pStyle w:val="ListBullet"/>
        <w:spacing w:after="0"/>
      </w:pPr>
      <w:r>
        <w:t>Do not assume an instructor-visible comment is automatically student-visible.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Student and Instructor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